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18"/>
        <w:gridCol w:w="2918"/>
        <w:gridCol w:w="2918"/>
      </w:tblGrid>
      <w:tr w:rsidR="00BB3123" w:rsidTr="004E1A95">
        <w:trPr>
          <w:trHeight w:val="246"/>
        </w:trPr>
        <w:tc>
          <w:tcPr>
            <w:tcW w:w="2918" w:type="dxa"/>
          </w:tcPr>
          <w:p w:rsidR="00BB3123" w:rsidRDefault="00BB3123" w:rsidP="004E1A95">
            <w:pPr>
              <w:pStyle w:val="Default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Вид объекта спорта (спортивное сооружение) </w:t>
            </w:r>
          </w:p>
        </w:tc>
        <w:tc>
          <w:tcPr>
            <w:tcW w:w="2918" w:type="dxa"/>
          </w:tcPr>
          <w:p w:rsidR="00BB3123" w:rsidRDefault="00BB3123" w:rsidP="004E1A95">
            <w:pPr>
              <w:pStyle w:val="Default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Адрес местонахождения объекта </w:t>
            </w:r>
          </w:p>
        </w:tc>
        <w:tc>
          <w:tcPr>
            <w:tcW w:w="2918" w:type="dxa"/>
          </w:tcPr>
          <w:p w:rsidR="00BB3123" w:rsidRDefault="00BB3123" w:rsidP="004E1A95">
            <w:pPr>
              <w:pStyle w:val="Default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Площадь </w:t>
            </w:r>
          </w:p>
        </w:tc>
      </w:tr>
      <w:tr w:rsidR="00BB3123" w:rsidTr="004E1A95">
        <w:trPr>
          <w:trHeight w:val="111"/>
        </w:trPr>
        <w:tc>
          <w:tcPr>
            <w:tcW w:w="2918" w:type="dxa"/>
          </w:tcPr>
          <w:p w:rsidR="00BB3123" w:rsidRDefault="00BB3123" w:rsidP="004E1A95">
            <w:pPr>
              <w:pStyle w:val="Default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Спортивный зал </w:t>
            </w:r>
          </w:p>
        </w:tc>
        <w:tc>
          <w:tcPr>
            <w:tcW w:w="2918" w:type="dxa"/>
          </w:tcPr>
          <w:p w:rsidR="00BB3123" w:rsidRDefault="00BB3123" w:rsidP="004E1A95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г. Нижнекамск, пр. </w:t>
            </w:r>
            <w:proofErr w:type="spellStart"/>
            <w:r>
              <w:rPr>
                <w:sz w:val="23"/>
                <w:szCs w:val="23"/>
              </w:rPr>
              <w:t>Вахитова</w:t>
            </w:r>
            <w:proofErr w:type="spellEnd"/>
            <w:r>
              <w:rPr>
                <w:sz w:val="23"/>
                <w:szCs w:val="23"/>
              </w:rPr>
              <w:t>, 15А</w:t>
            </w:r>
          </w:p>
        </w:tc>
        <w:tc>
          <w:tcPr>
            <w:tcW w:w="2918" w:type="dxa"/>
          </w:tcPr>
          <w:p w:rsidR="00BB3123" w:rsidRDefault="00BB3123" w:rsidP="004E1A95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68,74</w:t>
            </w:r>
          </w:p>
        </w:tc>
      </w:tr>
      <w:tr w:rsidR="00BB3123" w:rsidTr="004E1A95">
        <w:trPr>
          <w:trHeight w:val="111"/>
        </w:trPr>
        <w:tc>
          <w:tcPr>
            <w:tcW w:w="2918" w:type="dxa"/>
          </w:tcPr>
          <w:p w:rsidR="00BB3123" w:rsidRDefault="00BB3123" w:rsidP="004E1A95">
            <w:pPr>
              <w:pStyle w:val="Default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Бассейн </w:t>
            </w:r>
          </w:p>
        </w:tc>
        <w:tc>
          <w:tcPr>
            <w:tcW w:w="2918" w:type="dxa"/>
          </w:tcPr>
          <w:p w:rsidR="00BB3123" w:rsidRDefault="00BB3123" w:rsidP="004E1A95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Нет </w:t>
            </w:r>
          </w:p>
        </w:tc>
        <w:tc>
          <w:tcPr>
            <w:tcW w:w="2918" w:type="dxa"/>
          </w:tcPr>
          <w:p w:rsidR="00BB3123" w:rsidRDefault="00BB3123" w:rsidP="004E1A95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Нет</w:t>
            </w:r>
          </w:p>
        </w:tc>
      </w:tr>
      <w:tr w:rsidR="00BB3123" w:rsidTr="004E1A95">
        <w:trPr>
          <w:trHeight w:val="387"/>
        </w:trPr>
        <w:tc>
          <w:tcPr>
            <w:tcW w:w="2918" w:type="dxa"/>
          </w:tcPr>
          <w:p w:rsidR="00BB3123" w:rsidRDefault="00BB3123" w:rsidP="004E1A95">
            <w:pPr>
              <w:pStyle w:val="Default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Спортивный зал для занятий настольным теннисом, стрелковый тир </w:t>
            </w:r>
          </w:p>
        </w:tc>
        <w:tc>
          <w:tcPr>
            <w:tcW w:w="2918" w:type="dxa"/>
          </w:tcPr>
          <w:p w:rsidR="00BB3123" w:rsidRDefault="00BB3123" w:rsidP="004E1A95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Нет </w:t>
            </w:r>
          </w:p>
        </w:tc>
        <w:tc>
          <w:tcPr>
            <w:tcW w:w="2918" w:type="dxa"/>
          </w:tcPr>
          <w:p w:rsidR="00BB3123" w:rsidRDefault="00BB3123" w:rsidP="004E1A95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Нет </w:t>
            </w:r>
          </w:p>
        </w:tc>
      </w:tr>
      <w:tr w:rsidR="00BB3123" w:rsidTr="004E1A95">
        <w:trPr>
          <w:trHeight w:val="526"/>
        </w:trPr>
        <w:tc>
          <w:tcPr>
            <w:tcW w:w="2918" w:type="dxa"/>
          </w:tcPr>
          <w:p w:rsidR="00BB3123" w:rsidRDefault="00BB3123" w:rsidP="004E1A95">
            <w:pPr>
              <w:pStyle w:val="Default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Открытый стадион широкого профиля с элементами полосы препятствий </w:t>
            </w:r>
          </w:p>
        </w:tc>
        <w:tc>
          <w:tcPr>
            <w:tcW w:w="2918" w:type="dxa"/>
          </w:tcPr>
          <w:p w:rsidR="00BB3123" w:rsidRDefault="00BB3123" w:rsidP="004E1A95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Нет </w:t>
            </w:r>
          </w:p>
        </w:tc>
        <w:tc>
          <w:tcPr>
            <w:tcW w:w="2918" w:type="dxa"/>
          </w:tcPr>
          <w:p w:rsidR="00BB3123" w:rsidRDefault="00BB3123" w:rsidP="004E1A95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Нет </w:t>
            </w:r>
          </w:p>
        </w:tc>
      </w:tr>
    </w:tbl>
    <w:p w:rsidR="00BB3123" w:rsidRDefault="00BB3123" w:rsidP="00BB3123">
      <w:pPr>
        <w:rPr>
          <w:rFonts w:ascii="Times New Roman" w:hAnsi="Times New Roman" w:cs="Times New Roman"/>
          <w:sz w:val="24"/>
          <w:szCs w:val="24"/>
        </w:rPr>
      </w:pPr>
      <w:r>
        <w:rPr>
          <w:sz w:val="23"/>
          <w:szCs w:val="23"/>
        </w:rPr>
        <w:t>В спортивном зале возможно проведение занятий в специальных группах для лиц с ограниченными возможностями здоровья.</w:t>
      </w:r>
    </w:p>
    <w:p w:rsidR="006042FB" w:rsidRDefault="006042FB">
      <w:bookmarkStart w:id="0" w:name="_GoBack"/>
      <w:bookmarkEnd w:id="0"/>
    </w:p>
    <w:sectPr w:rsidR="006042F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068F"/>
    <w:rsid w:val="006042FB"/>
    <w:rsid w:val="0091068F"/>
    <w:rsid w:val="00BB31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312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BB312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312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BB312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64</Words>
  <Characters>366</Characters>
  <Application>Microsoft Office Word</Application>
  <DocSecurity>0</DocSecurity>
  <Lines>3</Lines>
  <Paragraphs>1</Paragraphs>
  <ScaleCrop>false</ScaleCrop>
  <Company>*</Company>
  <LinksUpToDate>false</LinksUpToDate>
  <CharactersWithSpaces>429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фания</dc:creator>
  <cp:keywords/>
  <dc:description/>
  <cp:lastModifiedBy>фания</cp:lastModifiedBy>
  <cp:revision>2</cp:revision>
  <dcterms:created xsi:type="dcterms:W3CDTF">2021-03-04T12:03:00Z</dcterms:created>
  <dcterms:modified xsi:type="dcterms:W3CDTF">2021-03-04T12:04:00Z</dcterms:modified>
</cp:coreProperties>
</file>